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7C" w:rsidRPr="009B556F" w:rsidRDefault="00722E7C" w:rsidP="009B556F">
      <w:pPr>
        <w:pStyle w:val="Cm"/>
        <w:jc w:val="center"/>
        <w:rPr>
          <w:sz w:val="44"/>
          <w:szCs w:val="44"/>
        </w:rPr>
      </w:pPr>
      <w:r w:rsidRPr="009B556F">
        <w:rPr>
          <w:sz w:val="44"/>
          <w:szCs w:val="44"/>
        </w:rPr>
        <w:t>Az Almási Balogh Pál Kórházat támogató alapítvány:</w:t>
      </w:r>
    </w:p>
    <w:p w:rsidR="00722E7C" w:rsidRPr="009B556F" w:rsidRDefault="00722E7C" w:rsidP="009B556F">
      <w:pPr>
        <w:pStyle w:val="Cm"/>
        <w:jc w:val="center"/>
        <w:rPr>
          <w:sz w:val="44"/>
          <w:szCs w:val="44"/>
        </w:rPr>
      </w:pPr>
      <w:r w:rsidRPr="009B556F">
        <w:rPr>
          <w:sz w:val="44"/>
          <w:szCs w:val="44"/>
        </w:rPr>
        <w:t>Almási Balogh Pál Alapítvány</w:t>
      </w:r>
    </w:p>
    <w:p w:rsidR="00722E7C" w:rsidRPr="009B556F" w:rsidRDefault="00722E7C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22E7C" w:rsidRPr="009B556F" w:rsidRDefault="00722E7C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43C9A" w:rsidRPr="009B556F" w:rsidRDefault="00722E7C" w:rsidP="009B556F">
      <w:pPr>
        <w:pStyle w:val="Cm"/>
        <w:ind w:right="7371"/>
        <w:rPr>
          <w:sz w:val="28"/>
          <w:szCs w:val="28"/>
        </w:rPr>
      </w:pPr>
      <w:r w:rsidRPr="009B556F">
        <w:rPr>
          <w:sz w:val="28"/>
          <w:szCs w:val="28"/>
        </w:rPr>
        <w:t>Adatai:</w:t>
      </w:r>
    </w:p>
    <w:p w:rsidR="00722E7C" w:rsidRPr="009B556F" w:rsidRDefault="00722E7C">
      <w:pPr>
        <w:rPr>
          <w:rFonts w:ascii="Times New Roman" w:hAnsi="Times New Roman" w:cs="Times New Roman"/>
          <w:color w:val="17365D" w:themeColor="text2" w:themeShade="BF"/>
        </w:rPr>
      </w:pPr>
    </w:p>
    <w:tbl>
      <w:tblPr>
        <w:tblStyle w:val="Vilgosrnykols1jellszn"/>
        <w:tblW w:w="0" w:type="auto"/>
        <w:tblLook w:val="04A0"/>
      </w:tblPr>
      <w:tblGrid>
        <w:gridCol w:w="4606"/>
        <w:gridCol w:w="4606"/>
      </w:tblGrid>
      <w:tr w:rsidR="00722E7C" w:rsidRPr="009B556F" w:rsidTr="009B556F">
        <w:trPr>
          <w:cnfStyle w:val="100000000000"/>
          <w:trHeight w:val="494"/>
        </w:trPr>
        <w:tc>
          <w:tcPr>
            <w:cnfStyle w:val="001000000000"/>
            <w:tcW w:w="4606" w:type="dxa"/>
          </w:tcPr>
          <w:p w:rsidR="00722E7C" w:rsidRPr="009B556F" w:rsidRDefault="00722E7C" w:rsidP="00722E7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Székhelye:</w:t>
            </w:r>
          </w:p>
        </w:tc>
        <w:tc>
          <w:tcPr>
            <w:tcW w:w="4606" w:type="dxa"/>
          </w:tcPr>
          <w:p w:rsidR="00722E7C" w:rsidRPr="009B556F" w:rsidRDefault="00722E7C" w:rsidP="00722E7C">
            <w:pPr>
              <w:cnfStyle w:val="1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3600 Ózd, Béke u. 1-3.</w:t>
            </w:r>
          </w:p>
        </w:tc>
      </w:tr>
      <w:tr w:rsidR="00722E7C" w:rsidRPr="009B556F" w:rsidTr="009B556F">
        <w:trPr>
          <w:cnfStyle w:val="000000100000"/>
          <w:trHeight w:val="416"/>
        </w:trPr>
        <w:tc>
          <w:tcPr>
            <w:cnfStyle w:val="001000000000"/>
            <w:tcW w:w="4606" w:type="dxa"/>
          </w:tcPr>
          <w:p w:rsidR="00722E7C" w:rsidRPr="009B556F" w:rsidRDefault="00722E7C" w:rsidP="00722E7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Közhasznúsági fokozat:</w:t>
            </w:r>
          </w:p>
        </w:tc>
        <w:tc>
          <w:tcPr>
            <w:tcW w:w="4606" w:type="dxa"/>
          </w:tcPr>
          <w:p w:rsidR="00722E7C" w:rsidRPr="009B556F" w:rsidRDefault="00722E7C" w:rsidP="00722E7C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Közhasznú</w:t>
            </w:r>
          </w:p>
        </w:tc>
      </w:tr>
      <w:tr w:rsidR="00722E7C" w:rsidRPr="009B556F" w:rsidTr="009B556F">
        <w:trPr>
          <w:trHeight w:val="550"/>
        </w:trPr>
        <w:tc>
          <w:tcPr>
            <w:cnfStyle w:val="001000000000"/>
            <w:tcW w:w="4606" w:type="dxa"/>
          </w:tcPr>
          <w:p w:rsidR="00722E7C" w:rsidRPr="009B556F" w:rsidRDefault="00722E7C" w:rsidP="00722E7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Alapítója:</w:t>
            </w:r>
          </w:p>
        </w:tc>
        <w:tc>
          <w:tcPr>
            <w:tcW w:w="4606" w:type="dxa"/>
          </w:tcPr>
          <w:p w:rsidR="00722E7C" w:rsidRPr="009B556F" w:rsidRDefault="00722E7C" w:rsidP="00722E7C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Dr. Balogh Elemér magánszemély</w:t>
            </w:r>
          </w:p>
        </w:tc>
      </w:tr>
      <w:tr w:rsidR="00722E7C" w:rsidRPr="009B556F" w:rsidTr="009B556F">
        <w:trPr>
          <w:cnfStyle w:val="000000100000"/>
          <w:trHeight w:val="550"/>
        </w:trPr>
        <w:tc>
          <w:tcPr>
            <w:cnfStyle w:val="001000000000"/>
            <w:tcW w:w="4606" w:type="dxa"/>
          </w:tcPr>
          <w:p w:rsidR="00722E7C" w:rsidRPr="009B556F" w:rsidRDefault="00722E7C" w:rsidP="00722E7C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Alapítói jogok gyakorlására jogosult, s a</w:t>
            </w:r>
            <w:r w:rsidRPr="009B556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kuratórium elnöke:</w:t>
            </w:r>
          </w:p>
        </w:tc>
        <w:tc>
          <w:tcPr>
            <w:tcW w:w="4606" w:type="dxa"/>
          </w:tcPr>
          <w:p w:rsidR="00722E7C" w:rsidRPr="009B556F" w:rsidRDefault="00722E7C" w:rsidP="00722E7C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Dr. </w:t>
            </w:r>
            <w:proofErr w:type="spellStart"/>
            <w:r w:rsidRPr="009B556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Czermann</w:t>
            </w:r>
            <w:proofErr w:type="spellEnd"/>
            <w:r w:rsidRPr="009B556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Imre</w:t>
            </w:r>
          </w:p>
        </w:tc>
      </w:tr>
      <w:tr w:rsidR="00722E7C" w:rsidRPr="009B556F" w:rsidTr="009B556F">
        <w:trPr>
          <w:trHeight w:val="691"/>
        </w:trPr>
        <w:tc>
          <w:tcPr>
            <w:cnfStyle w:val="001000000000"/>
            <w:tcW w:w="4606" w:type="dxa"/>
          </w:tcPr>
          <w:p w:rsidR="00722E7C" w:rsidRPr="009B556F" w:rsidRDefault="00722E7C" w:rsidP="00722E7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 kuratórium tagjai:</w:t>
            </w:r>
          </w:p>
        </w:tc>
        <w:tc>
          <w:tcPr>
            <w:tcW w:w="4606" w:type="dxa"/>
          </w:tcPr>
          <w:p w:rsidR="00722E7C" w:rsidRPr="009B556F" w:rsidRDefault="00722E7C" w:rsidP="00722E7C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Dr. Bélteczki János</w:t>
            </w:r>
          </w:p>
          <w:p w:rsidR="00722E7C" w:rsidRPr="009B556F" w:rsidRDefault="00722E7C" w:rsidP="00722E7C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Szekanecz Tímea</w:t>
            </w:r>
          </w:p>
          <w:p w:rsidR="00722E7C" w:rsidRPr="009B556F" w:rsidRDefault="00722E7C" w:rsidP="00722E7C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9B556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Csépányi-Kovács</w:t>
            </w:r>
            <w:proofErr w:type="spellEnd"/>
            <w:r w:rsidRPr="009B556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Hajnalka</w:t>
            </w:r>
          </w:p>
        </w:tc>
      </w:tr>
      <w:tr w:rsidR="00722E7C" w:rsidRPr="009B556F" w:rsidTr="009B556F">
        <w:trPr>
          <w:cnfStyle w:val="000000100000"/>
          <w:trHeight w:val="417"/>
        </w:trPr>
        <w:tc>
          <w:tcPr>
            <w:cnfStyle w:val="001000000000"/>
            <w:tcW w:w="4606" w:type="dxa"/>
          </w:tcPr>
          <w:p w:rsidR="00722E7C" w:rsidRPr="009B556F" w:rsidRDefault="00722E7C" w:rsidP="00722E7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Adószáma:</w:t>
            </w:r>
          </w:p>
        </w:tc>
        <w:tc>
          <w:tcPr>
            <w:tcW w:w="4606" w:type="dxa"/>
          </w:tcPr>
          <w:p w:rsidR="00722E7C" w:rsidRPr="009B556F" w:rsidRDefault="00722E7C" w:rsidP="00722E7C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19077084-1-05</w:t>
            </w:r>
          </w:p>
        </w:tc>
      </w:tr>
      <w:tr w:rsidR="00722E7C" w:rsidRPr="009B556F" w:rsidTr="009B556F">
        <w:trPr>
          <w:trHeight w:val="424"/>
        </w:trPr>
        <w:tc>
          <w:tcPr>
            <w:cnfStyle w:val="001000000000"/>
            <w:tcW w:w="4606" w:type="dxa"/>
          </w:tcPr>
          <w:p w:rsidR="00722E7C" w:rsidRPr="009B556F" w:rsidRDefault="00722E7C" w:rsidP="00722E7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Bankszámlaszáma:</w:t>
            </w:r>
          </w:p>
        </w:tc>
        <w:tc>
          <w:tcPr>
            <w:tcW w:w="4606" w:type="dxa"/>
          </w:tcPr>
          <w:p w:rsidR="00722E7C" w:rsidRPr="009B556F" w:rsidRDefault="00D36955" w:rsidP="00722E7C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10701290-22694706-511000</w:t>
            </w:r>
            <w:r w:rsidR="00722E7C" w:rsidRPr="009B556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05</w:t>
            </w:r>
          </w:p>
        </w:tc>
      </w:tr>
    </w:tbl>
    <w:p w:rsidR="00722E7C" w:rsidRPr="009B556F" w:rsidRDefault="00722E7C">
      <w:pPr>
        <w:rPr>
          <w:rFonts w:ascii="Times New Roman" w:hAnsi="Times New Roman" w:cs="Times New Roman"/>
          <w:color w:val="17365D" w:themeColor="text2" w:themeShade="BF"/>
        </w:rPr>
      </w:pPr>
    </w:p>
    <w:sectPr w:rsidR="00722E7C" w:rsidRPr="009B556F" w:rsidSect="0080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E7C"/>
    <w:rsid w:val="00074E53"/>
    <w:rsid w:val="00125B32"/>
    <w:rsid w:val="00722E7C"/>
    <w:rsid w:val="00805775"/>
    <w:rsid w:val="009B556F"/>
    <w:rsid w:val="00D36955"/>
    <w:rsid w:val="00F5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7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22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9B55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B55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Vilgosrnykols1jellszn">
    <w:name w:val="Light Shading Accent 1"/>
    <w:basedOn w:val="Normltblzat"/>
    <w:uiPriority w:val="60"/>
    <w:rsid w:val="009B55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2019-03-12T13:02:00Z</dcterms:created>
  <dcterms:modified xsi:type="dcterms:W3CDTF">2019-03-12T13:02:00Z</dcterms:modified>
</cp:coreProperties>
</file>